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5" w:rsidRPr="00510E45" w:rsidRDefault="00510E45" w:rsidP="00510E4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b/>
          <w:bCs/>
          <w:color w:val="FF8000"/>
          <w:sz w:val="24"/>
          <w:szCs w:val="24"/>
          <w:lang w:eastAsia="ru-RU"/>
        </w:rPr>
        <w:t>Советы родителям для профилактики плоскостопия у детей</w:t>
      </w:r>
    </w:p>
    <w:p w:rsidR="00510E45" w:rsidRPr="00510E45" w:rsidRDefault="00510E45" w:rsidP="00510E4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428750"/>
            <wp:effectExtent l="19050" t="0" r="9525" b="0"/>
            <wp:wrapSquare wrapText="bothSides"/>
            <wp:docPr id="2" name="Рисунок 2" descr="http://86ds2-nyagan.edusite.ru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ds2-nyagan.edusite.ru/images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• Внимание стопам нужно уделять бук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вально с рождения. Тесные носки и ползун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ки недопустимы. Нежелательно детям до го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да надевать ботинки.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• Ребенок не должен ни в коем случае до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нашивать чужую обувь.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• У детской обуви должен быть жесткий задник, эластичная подошва, низкий устой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чивый каблук.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• 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систем, нервному истощению, деформации скелета, плоскостопию.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• Необходимо формировать привычку ставить ноги при ходьбе правильно (стопы параллельно). Для тренировки предлагайте ребенку пройти по бортику тротуара (в бе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зопасном месте), бревну, доске, веревке.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• Полезно ходить босиком по различным поверхностям.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0E45" w:rsidRPr="00510E45" w:rsidRDefault="00510E45" w:rsidP="00510E4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b/>
          <w:bCs/>
          <w:i/>
          <w:iCs/>
          <w:color w:val="0D406B"/>
          <w:sz w:val="24"/>
          <w:szCs w:val="24"/>
          <w:lang w:eastAsia="ru-RU"/>
        </w:rPr>
        <w:t>Комплекс упражнений для профилактики плоскостопия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       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И.п.: сидя на гимнастической скамейке, стуле, полу; ноги вытянуты вперед, руки сво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бодно лежат на ногах, спина прямая.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1. "Здравствуйте - до свидания". Со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вершать движения стопами от себя - на се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бя. (5-6 раз.)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2. "Поклонились". Согнуть и разогнуть пальцы ног. (8-10 раз.)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3. "Большой палец поссорился со сво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ими братьями". Двигать большими пальца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ми ног на себя, остальными от себя. (3-4 ра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за.) Если не получается, можно помочь ру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ками.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4. "Пальчики поссорились, помирились". Развести носки ног в стороны, свести вместе. (3-4 раза.)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5. "Пяточки поссорились, помирились". Развести пятки в стороны, свести вместе. (3-4 раза.)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6. "Гусеница пошла гулять". Стопы стоят на полу. Передвигать стопы вперед, поджи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мая пальцы. (2-3 раза.)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7. "Кружки". Ноги вытянуты. Совершать круговые движения стопами вовнутрь, затем наружу. (5-6 раз.)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И.п.: сидя на коврике, руки в упоре сзади.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8. "Ежик". Стопа опирается на массаж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ный мячик. Перекатывать мячик с пятки на носок и обратно, максимально нажимая на него. (8-10 раз каждой стопой.)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8а. "Перенеси мяч ногами". Массажный мячик лежит около ног справа. Захватить его стопами, поднять и переложить налево со словами: "Перекладываю мяч налево". Сде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лать то же упражнение в обратном направле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нии. (4-6 раз.)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8б. "Покажи ежику солнце". Мячик зажат между стопами. Не сгибая коленей, под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нять ноги, удерживать их в таком положении на счет 1-3, опустить. (8-10 раз.)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66800"/>
            <wp:effectExtent l="19050" t="0" r="0" b="0"/>
            <wp:wrapSquare wrapText="bothSides"/>
            <wp:docPr id="3" name="Рисунок 3" descr="http://86ds2-nyagan.edusite.ru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ds2-nyagan.edusite.ru/images/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lastRenderedPageBreak/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9. "Подними платки". Около каждой стопы лежит по носовому платку. Захватить их пальцами ног, ноги поднять и удерживать в таком положении на счет 1-3, затем паль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цы разжать, чтобы платки упали. Опустить ноги. (6-8 раз.)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10. "Растяни ленточку". Около пальцев ног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лежит ленточка. Захватить ее концы паль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цами, ноги поднять и развести в стороны. (3-4 раза.)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10а. "Спрячь ленточку в домик". Поста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вив правую стопу на ленточку, по сигналу взрослого пальцами ноги подбирать ленточ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ку под стопу. Повторить другой ногой.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11. "Нарисуй фигуру". </w:t>
      </w:r>
      <w:proofErr w:type="gramStart"/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Пальцами ног, захватывая по одному карандашу, выклады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вать фигуры (квадрат, треугольник, стрелку) и буквы (А, Г, К, Л, П).</w:t>
      </w:r>
      <w:proofErr w:type="gramEnd"/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И.п.: стоя.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12. Ходьба на носках с разным положени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ем рук (вверх, в стороны, на плечах).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13. Ходьба на пятках, руки в замке на за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тылке.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14. "Мишка косолапый". Ходьба на внешней стороне стопы.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15. "Отправляемся в поход". Ходьба с выполнением различных движений, напри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мер "как цапля": высоко поднимая колени, руки в стороны, приговаривая: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        Я цапля, цапля, цапля.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        Хожу, хожу, хожу.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        На всех подружек сверху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        Смотрю, смотрю, смотрю.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И.п.: сидя на коврике.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16. "Султан". Сесть "по-турецки" (ноги крест-накрест, наружные края стоп опира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ются о пол), приговаривая: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        Я султан, я султан,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        Посмотри на мой кафтан.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Встать, придерживаясь за опору или взрослого (дети старшего возраста могут это делать самостоятельно). Скрещенные ноги должны быть прямыми. Стоять надо на на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ружных краях стоп.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17. Ходьба по массажной дорожке: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а) по ребристой поверхности с узкими полосками - скользить ступнями, плотно прижимая их к дорожке;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б) по мягкой поверхности - прыгать на носках;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в) по колючей поверхности - переступать с пятки на носок;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г) по ребристой поверхности с широкими полосками - скользить ступнями, плотно прижимая их к дорожке.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18. Ходьба по гимнастическому бревну (высота от пола 5 см).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19. Ходьба по ребристой деревянной по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softHyphen/>
        <w:t>верхности.</w:t>
      </w:r>
    </w:p>
    <w:p w:rsidR="00510E45" w:rsidRPr="00510E45" w:rsidRDefault="00510E45" w:rsidP="00510E4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val="en-US" w:eastAsia="ru-RU"/>
        </w:rPr>
        <w:t>         </w:t>
      </w:r>
      <w:r w:rsidRPr="00510E45">
        <w:rPr>
          <w:rFonts w:ascii="Verdana" w:eastAsia="Times New Roman" w:hAnsi="Verdana" w:cs="Times New Roman"/>
          <w:i/>
          <w:iCs/>
          <w:color w:val="0D406B"/>
          <w:sz w:val="24"/>
          <w:szCs w:val="24"/>
          <w:lang w:eastAsia="ru-RU"/>
        </w:rPr>
        <w:t>20. Ходьба по мягкому модулю ("гусенице").</w:t>
      </w:r>
    </w:p>
    <w:p w:rsidR="008D47EE" w:rsidRPr="007A0E76" w:rsidRDefault="00510E45" w:rsidP="007A0E76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E45">
        <w:rPr>
          <w:rFonts w:ascii="Verdana" w:eastAsia="Times New Roman" w:hAnsi="Verdana" w:cs="Times New Roman"/>
          <w:color w:val="0D406B"/>
          <w:sz w:val="20"/>
          <w:szCs w:val="20"/>
          <w:lang w:val="en-US" w:eastAsia="ru-RU"/>
        </w:rPr>
        <w:t> </w:t>
      </w:r>
    </w:p>
    <w:sectPr w:rsidR="008D47EE" w:rsidRPr="007A0E76" w:rsidSect="007A0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45"/>
    <w:rsid w:val="001A31FA"/>
    <w:rsid w:val="001B6BC9"/>
    <w:rsid w:val="00287BAC"/>
    <w:rsid w:val="0031734B"/>
    <w:rsid w:val="00510E45"/>
    <w:rsid w:val="006441D0"/>
    <w:rsid w:val="00733D3C"/>
    <w:rsid w:val="007A0E76"/>
    <w:rsid w:val="008D47EE"/>
    <w:rsid w:val="00CD2339"/>
    <w:rsid w:val="00D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E45"/>
    <w:rPr>
      <w:b/>
      <w:bCs/>
    </w:rPr>
  </w:style>
  <w:style w:type="character" w:styleId="a4">
    <w:name w:val="Emphasis"/>
    <w:basedOn w:val="a0"/>
    <w:uiPriority w:val="20"/>
    <w:qFormat/>
    <w:rsid w:val="00510E45"/>
    <w:rPr>
      <w:i/>
      <w:iCs/>
    </w:rPr>
  </w:style>
  <w:style w:type="paragraph" w:styleId="a5">
    <w:name w:val="Normal (Web)"/>
    <w:basedOn w:val="a"/>
    <w:uiPriority w:val="99"/>
    <w:semiHidden/>
    <w:unhideWhenUsed/>
    <w:rsid w:val="005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4</DocSecurity>
  <Lines>31</Lines>
  <Paragraphs>8</Paragraphs>
  <ScaleCrop>false</ScaleCrop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2018-02-21T08:41:00Z</dcterms:created>
  <dcterms:modified xsi:type="dcterms:W3CDTF">2018-02-21T08:41:00Z</dcterms:modified>
</cp:coreProperties>
</file>